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2FC" w:rsidRDefault="00DA32FC">
      <w:pPr>
        <w:pStyle w:val="FirstParagrap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Статья : Имаготерапия для дошкольников.</w:t>
      </w:r>
    </w:p>
    <w:p w:rsidR="00332D04" w:rsidRDefault="00DA32FC">
      <w:pPr>
        <w:pStyle w:val="FirstParagraph"/>
      </w:pPr>
      <w:r>
        <w:rPr>
          <w:rFonts w:ascii="Arial" w:hAnsi="Arial" w:cs="Arial"/>
          <w:lang w:val="ru-RU"/>
        </w:rPr>
        <w:t>Имаготерапия</w:t>
      </w:r>
      <w:r w:rsidR="00A3236A">
        <w:t xml:space="preserve"> (лат. Imago – образ) – психотерапевтический способ лечения. Он основан на создании собственного положительного образа через театральную игру.</w:t>
      </w:r>
    </w:p>
    <w:p w:rsidR="00332D04" w:rsidRDefault="00A3236A">
      <w:pPr>
        <w:pStyle w:val="a0"/>
      </w:pPr>
      <w:r>
        <w:t>У детей занимающихся театральной деятельностью активнее развивается воображение. Имаготерапия обучает адекватной реакции в сложных жизненных процессах. Как происходит обучение детей дошкольного возраста с помощью театральной игры?</w:t>
      </w:r>
    </w:p>
    <w:p w:rsidR="00332D04" w:rsidRDefault="00A3236A">
      <w:pPr>
        <w:pStyle w:val="a0"/>
      </w:pPr>
      <w:r>
        <w:t>Виды имаготерапии для дошкольников</w:t>
      </w:r>
    </w:p>
    <w:p w:rsidR="00332D04" w:rsidRDefault="00A3236A">
      <w:pPr>
        <w:pStyle w:val="a0"/>
      </w:pPr>
      <w:r>
        <w:t>Для дошкольников можно подобрать следующие виды имаготерапии:</w:t>
      </w:r>
      <w:r>
        <w:br/>
      </w:r>
      <w:r>
        <w:br/>
        <w:t>• куклотерапия;</w:t>
      </w:r>
      <w:r>
        <w:br/>
        <w:t>• психодрама;</w:t>
      </w:r>
      <w:r>
        <w:br/>
        <w:t>• либропсихотерапия;</w:t>
      </w:r>
      <w:r>
        <w:br/>
        <w:t>• сказкотерапия.</w:t>
      </w:r>
    </w:p>
    <w:p w:rsidR="00332D04" w:rsidRDefault="00A3236A">
      <w:pPr>
        <w:pStyle w:val="a0"/>
      </w:pPr>
      <w:r>
        <w:t>При развитии и обучении детей дошкольного возраста имаготерапией преподаватели подбирают им готовые роли, специальные книги для чтения или сказки. На занятиях дети также могут самостоятельно придумывать себе роли и сочинять сказочные истории. Они мечтают и фантазируют.</w:t>
      </w:r>
    </w:p>
    <w:p w:rsidR="00332D04" w:rsidRDefault="00A3236A">
      <w:pPr>
        <w:pStyle w:val="a0"/>
      </w:pPr>
      <w:r>
        <w:t>2 степени сложности при использовании имаготерапии</w:t>
      </w:r>
    </w:p>
    <w:p w:rsidR="00332D04" w:rsidRDefault="00A3236A">
      <w:pPr>
        <w:pStyle w:val="a0"/>
      </w:pPr>
      <w:r>
        <w:t>При использовании в работе имаготерапевтических методов существуют две степени сложности заданий:</w:t>
      </w:r>
    </w:p>
    <w:p w:rsidR="00332D04" w:rsidRDefault="00A3236A">
      <w:pPr>
        <w:pStyle w:val="a0"/>
      </w:pPr>
      <w:r>
        <w:t>Первая степень. Дети действуют куклой. Играя куклой, они проецируют себя на нее, воплощают разнообразные варианты поведения. Не учат никаких текстов. Каждый ребенок делает и говорит то, что считает правильным. Самое важное, нужно поддерживать желание ребенка высказываться. Здесь сконцентрировано внимание на общении и взаимодействии.</w:t>
      </w:r>
    </w:p>
    <w:p w:rsidR="00332D04" w:rsidRDefault="00A3236A">
      <w:pPr>
        <w:pStyle w:val="a0"/>
      </w:pPr>
      <w:r>
        <w:t>Вторая степень. Ребенку дается роль, это подталкивает его к более уверенному поведению, самовыражению, или он сам пытается взаимодействовать с партнерами.</w:t>
      </w:r>
    </w:p>
    <w:p w:rsidR="00332D04" w:rsidRDefault="00A3236A">
      <w:pPr>
        <w:pStyle w:val="a0"/>
      </w:pPr>
      <w:r>
        <w:t>Драматизируя сказку, детки обычно понимают изображаемый образ, но не всегда представляют, как его надо воплотить. В итоге ребенок может быть разочарован, утратить интерес к драматизации и к сказкам. Поэтому сначала необходимо научить детей правильно воплощать и передавать сказочные образы.</w:t>
      </w:r>
      <w:r>
        <w:br/>
      </w:r>
      <w:r>
        <w:br/>
        <w:t>Желательно, чтобы сказки были небольшими и простыми, понятными для ребенка-дошкольника. В процессе чтения сказки взрослые предлагают детям хлопать в ладошки или поднимать карточки при произношении определенного звука. Это помогает развитию дифференциации звукового восприятия.</w:t>
      </w:r>
    </w:p>
    <w:p w:rsidR="00332D04" w:rsidRDefault="00A3236A">
      <w:pPr>
        <w:pStyle w:val="a0"/>
      </w:pPr>
      <w:r>
        <w:t>Регулярное использование данных методик стимулирует влияние на развитие речи детей дошкольного возраста. Это нетрадиционные техники, используемые при отклонениях в поведении ребенка, появлении у него страхов или нарушении коммуникативной сферы.</w:t>
      </w:r>
    </w:p>
    <w:sectPr w:rsidR="00332D0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236A" w:rsidRDefault="00A3236A">
      <w:pPr>
        <w:spacing w:after="0"/>
      </w:pPr>
      <w:r>
        <w:separator/>
      </w:r>
    </w:p>
  </w:endnote>
  <w:endnote w:type="continuationSeparator" w:id="0">
    <w:p w:rsidR="00A3236A" w:rsidRDefault="00A32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libri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236A" w:rsidRDefault="00A3236A">
      <w:r>
        <w:separator/>
      </w:r>
    </w:p>
  </w:footnote>
  <w:footnote w:type="continuationSeparator" w:id="0">
    <w:p w:rsidR="00A3236A" w:rsidRDefault="00A3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33263BE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235A1"/>
    <w:rsid w:val="00332D04"/>
    <w:rsid w:val="00445382"/>
    <w:rsid w:val="004E29B3"/>
    <w:rsid w:val="00590D07"/>
    <w:rsid w:val="00784D58"/>
    <w:rsid w:val="008D6863"/>
    <w:rsid w:val="00A3236A"/>
    <w:rsid w:val="00B86B75"/>
    <w:rsid w:val="00BC48D5"/>
    <w:rsid w:val="00C36279"/>
    <w:rsid w:val="00DA32FC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A2C736D-49B4-0F49-93A9-80CD853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ольга</cp:lastModifiedBy>
  <cp:revision>2</cp:revision>
  <dcterms:created xsi:type="dcterms:W3CDTF">2020-10-24T12:02:00Z</dcterms:created>
  <dcterms:modified xsi:type="dcterms:W3CDTF">2020-10-24T12:02:00Z</dcterms:modified>
</cp:coreProperties>
</file>